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0BCA" w14:textId="4BCEDC1D" w:rsidR="0074439F" w:rsidRPr="007E1018" w:rsidRDefault="0074439F" w:rsidP="0074439F">
      <w:pPr>
        <w:jc w:val="center"/>
        <w:rPr>
          <w:rFonts w:ascii="黑体" w:eastAsia="黑体"/>
          <w:b/>
          <w:sz w:val="32"/>
          <w:szCs w:val="32"/>
          <w:lang w:val="zh-TW"/>
        </w:rPr>
      </w:pPr>
      <w:r w:rsidRPr="007E1018">
        <w:rPr>
          <w:rFonts w:ascii="黑体" w:eastAsia="黑体" w:hint="eastAsia"/>
          <w:b/>
          <w:sz w:val="32"/>
          <w:szCs w:val="32"/>
          <w:lang w:val="zh-TW"/>
        </w:rPr>
        <w:t>案例内容确认书</w:t>
      </w:r>
    </w:p>
    <w:p w14:paraId="1FAF2C87" w14:textId="77777777" w:rsidR="00DD01C2" w:rsidRDefault="00DD01C2" w:rsidP="0074439F">
      <w:pPr>
        <w:jc w:val="left"/>
        <w:rPr>
          <w:lang w:val="zh-TW"/>
        </w:rPr>
      </w:pPr>
    </w:p>
    <w:p w14:paraId="605E13C5" w14:textId="127E3222" w:rsidR="0074439F" w:rsidRPr="0074439F" w:rsidRDefault="0074439F" w:rsidP="0074439F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致：</w:t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fldChar w:fldCharType="separate"/>
      </w:r>
      <w:bookmarkStart w:id="1" w:name="_GoBack"/>
      <w:bookmarkEnd w:id="1"/>
      <w:r w:rsidR="00E761E6">
        <w:rPr>
          <w:rFonts w:ascii="宋体" w:eastAsia="宋体" w:hAnsi="宋体" w:hint="eastAsia"/>
          <w:noProof/>
          <w:sz w:val="24"/>
          <w:szCs w:val="24"/>
          <w:u w:val="single"/>
          <w:lang w:val="zh-TW"/>
        </w:rPr>
        <w:t>（输入案例作者及相关著作权人）</w:t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fldChar w:fldCharType="end"/>
      </w:r>
      <w:bookmarkEnd w:id="0"/>
    </w:p>
    <w:p w14:paraId="142966ED" w14:textId="77777777" w:rsidR="0074439F" w:rsidRPr="0074439F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262F2114" w14:textId="5EC6FF16" w:rsidR="0074439F" w:rsidRPr="0074439F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关于：</w:t>
      </w:r>
    </w:p>
    <w:p w14:paraId="7914D3A1" w14:textId="3F018D21" w:rsidR="0074439F" w:rsidRPr="0074439F" w:rsidRDefault="0074439F" w:rsidP="0074439F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案例名称</w:t>
      </w:r>
      <w:r w:rsidRPr="0074439F">
        <w:rPr>
          <w:rFonts w:ascii="宋体" w:eastAsia="宋体" w:hAnsi="宋体"/>
          <w:sz w:val="24"/>
          <w:szCs w:val="24"/>
        </w:rPr>
        <w:t>:</w:t>
      </w:r>
      <w:r w:rsidR="0002263A">
        <w:rPr>
          <w:rFonts w:ascii="宋体" w:eastAsia="宋体" w:hAnsi="宋体" w:hint="eastAsia"/>
          <w:sz w:val="24"/>
          <w:szCs w:val="24"/>
        </w:rPr>
        <w:t xml:space="preserve"> </w:t>
      </w:r>
      <w:r w:rsidR="00E761E6">
        <w:rPr>
          <w:rFonts w:ascii="宋体" w:eastAsia="宋体" w:hAnsi="宋体"/>
          <w:kern w:val="0"/>
          <w:sz w:val="24"/>
          <w:szCs w:val="24"/>
          <w:u w:val="single"/>
          <w:lang w:val="zh-TW"/>
        </w:rPr>
        <w:fldChar w:fldCharType="begin">
          <w:ffData>
            <w:name w:val="文字2"/>
            <w:enabled/>
            <w:calcOnExit w:val="0"/>
            <w:textInput/>
          </w:ffData>
        </w:fldChar>
      </w:r>
      <w:bookmarkStart w:id="2" w:name="文字2"/>
      <w:r w:rsidR="00E761E6">
        <w:rPr>
          <w:rFonts w:ascii="宋体" w:eastAsia="宋体" w:hAnsi="宋体"/>
          <w:kern w:val="0"/>
          <w:sz w:val="24"/>
          <w:szCs w:val="24"/>
          <w:u w:val="single"/>
          <w:lang w:val="zh-TW"/>
        </w:rPr>
        <w:instrText xml:space="preserve"> </w:instrText>
      </w:r>
      <w:r w:rsidR="00E761E6">
        <w:rPr>
          <w:rFonts w:ascii="宋体" w:eastAsia="宋体" w:hAnsi="宋体" w:hint="eastAsia"/>
          <w:kern w:val="0"/>
          <w:sz w:val="24"/>
          <w:szCs w:val="24"/>
          <w:u w:val="single"/>
          <w:lang w:val="zh-TW"/>
        </w:rPr>
        <w:instrText>FORMTEXT</w:instrText>
      </w:r>
      <w:r w:rsidR="00E761E6">
        <w:rPr>
          <w:rFonts w:ascii="宋体" w:eastAsia="宋体" w:hAnsi="宋体"/>
          <w:kern w:val="0"/>
          <w:sz w:val="24"/>
          <w:szCs w:val="24"/>
          <w:u w:val="single"/>
          <w:lang w:val="zh-TW"/>
        </w:rPr>
        <w:instrText xml:space="preserve"> </w:instrText>
      </w:r>
      <w:r w:rsidR="00E761E6">
        <w:rPr>
          <w:rFonts w:ascii="宋体" w:eastAsia="宋体" w:hAnsi="宋体" w:hint="eastAsia"/>
          <w:kern w:val="0"/>
          <w:sz w:val="24"/>
          <w:szCs w:val="24"/>
          <w:u w:val="single"/>
          <w:lang w:val="zh-TW"/>
        </w:rPr>
      </w:r>
      <w:r w:rsidR="00E761E6">
        <w:rPr>
          <w:rFonts w:ascii="宋体" w:eastAsia="宋体" w:hAnsi="宋体"/>
          <w:kern w:val="0"/>
          <w:sz w:val="24"/>
          <w:szCs w:val="24"/>
          <w:u w:val="single"/>
          <w:lang w:val="zh-TW"/>
        </w:rPr>
        <w:fldChar w:fldCharType="separate"/>
      </w:r>
      <w:r w:rsidR="00E761E6">
        <w:rPr>
          <w:rFonts w:ascii="宋体" w:eastAsia="宋体" w:hAnsi="宋体"/>
          <w:noProof/>
          <w:kern w:val="0"/>
          <w:sz w:val="24"/>
          <w:szCs w:val="24"/>
          <w:u w:val="single"/>
          <w:lang w:val="zh-TW"/>
        </w:rPr>
        <w:t> </w:t>
      </w:r>
      <w:r w:rsidR="00E761E6">
        <w:rPr>
          <w:rFonts w:ascii="宋体" w:eastAsia="宋体" w:hAnsi="宋体"/>
          <w:noProof/>
          <w:kern w:val="0"/>
          <w:sz w:val="24"/>
          <w:szCs w:val="24"/>
          <w:u w:val="single"/>
          <w:lang w:val="zh-TW"/>
        </w:rPr>
        <w:t> </w:t>
      </w:r>
      <w:r w:rsidR="00E761E6">
        <w:rPr>
          <w:rFonts w:ascii="宋体" w:eastAsia="宋体" w:hAnsi="宋体"/>
          <w:noProof/>
          <w:kern w:val="0"/>
          <w:sz w:val="24"/>
          <w:szCs w:val="24"/>
          <w:u w:val="single"/>
          <w:lang w:val="zh-TW"/>
        </w:rPr>
        <w:t> </w:t>
      </w:r>
      <w:r w:rsidR="00E761E6">
        <w:rPr>
          <w:rFonts w:ascii="宋体" w:eastAsia="宋体" w:hAnsi="宋体"/>
          <w:noProof/>
          <w:kern w:val="0"/>
          <w:sz w:val="24"/>
          <w:szCs w:val="24"/>
          <w:u w:val="single"/>
          <w:lang w:val="zh-TW"/>
        </w:rPr>
        <w:t> </w:t>
      </w:r>
      <w:r w:rsidR="00E761E6">
        <w:rPr>
          <w:rFonts w:ascii="宋体" w:eastAsia="宋体" w:hAnsi="宋体"/>
          <w:noProof/>
          <w:kern w:val="0"/>
          <w:sz w:val="24"/>
          <w:szCs w:val="24"/>
          <w:u w:val="single"/>
          <w:lang w:val="zh-TW"/>
        </w:rPr>
        <w:t> </w:t>
      </w:r>
      <w:r w:rsidR="00E761E6">
        <w:rPr>
          <w:rFonts w:ascii="宋体" w:eastAsia="宋体" w:hAnsi="宋体"/>
          <w:kern w:val="0"/>
          <w:sz w:val="24"/>
          <w:szCs w:val="24"/>
          <w:u w:val="single"/>
          <w:lang w:val="zh-TW"/>
        </w:rPr>
        <w:fldChar w:fldCharType="end"/>
      </w:r>
      <w:bookmarkEnd w:id="2"/>
    </w:p>
    <w:p w14:paraId="2F07BFC0" w14:textId="4F463FEA" w:rsidR="0074439F" w:rsidRPr="0074439F" w:rsidRDefault="0074439F" w:rsidP="0074439F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案例作者</w:t>
      </w:r>
      <w:r w:rsidRPr="0074439F">
        <w:rPr>
          <w:rFonts w:ascii="宋体" w:eastAsia="宋体" w:hAnsi="宋体"/>
          <w:sz w:val="24"/>
          <w:szCs w:val="24"/>
        </w:rPr>
        <w:t>:</w:t>
      </w:r>
      <w:r w:rsidR="0002263A">
        <w:rPr>
          <w:rFonts w:ascii="宋体" w:eastAsia="宋体" w:hAnsi="宋体" w:hint="eastAsia"/>
          <w:sz w:val="24"/>
          <w:szCs w:val="24"/>
        </w:rPr>
        <w:t xml:space="preserve"> </w:t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fldChar w:fldCharType="begin">
          <w:ffData>
            <w:name w:val="文字3"/>
            <w:enabled/>
            <w:calcOnExit w:val="0"/>
            <w:textInput/>
          </w:ffData>
        </w:fldChar>
      </w:r>
      <w:bookmarkStart w:id="3" w:name="文字3"/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fldChar w:fldCharType="separate"/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fldChar w:fldCharType="end"/>
      </w:r>
      <w:bookmarkEnd w:id="3"/>
    </w:p>
    <w:p w14:paraId="5753F0C1" w14:textId="1B4EC5B9" w:rsidR="0074439F" w:rsidRPr="0074439F" w:rsidRDefault="0074439F" w:rsidP="0074439F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其他附属材料</w:t>
      </w:r>
      <w:r w:rsidRPr="0074439F">
        <w:rPr>
          <w:rFonts w:ascii="宋体" w:eastAsia="宋体" w:hAnsi="宋体"/>
          <w:sz w:val="24"/>
          <w:szCs w:val="24"/>
        </w:rPr>
        <w:t>:</w:t>
      </w:r>
      <w:r w:rsidR="0002263A">
        <w:rPr>
          <w:rFonts w:ascii="宋体" w:eastAsia="宋体" w:hAnsi="宋体" w:hint="eastAsia"/>
          <w:sz w:val="24"/>
          <w:szCs w:val="24"/>
        </w:rPr>
        <w:t xml:space="preserve"> </w:t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fldChar w:fldCharType="begin">
          <w:ffData>
            <w:name w:val="文字4"/>
            <w:enabled/>
            <w:calcOnExit w:val="0"/>
            <w:textInput/>
          </w:ffData>
        </w:fldChar>
      </w:r>
      <w:bookmarkStart w:id="4" w:name="文字4"/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fldChar w:fldCharType="separate"/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kern w:val="0"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kern w:val="0"/>
          <w:sz w:val="24"/>
          <w:szCs w:val="24"/>
          <w:u w:val="single"/>
          <w:lang w:val="zh-TW" w:eastAsia="zh-TW"/>
        </w:rPr>
        <w:fldChar w:fldCharType="end"/>
      </w:r>
      <w:bookmarkEnd w:id="4"/>
    </w:p>
    <w:p w14:paraId="4A480B4E" w14:textId="77777777" w:rsidR="0074439F" w:rsidRPr="0074439F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48E69E74" w14:textId="1F628D96" w:rsidR="0074439F" w:rsidRPr="0074439F" w:rsidRDefault="0074439F" w:rsidP="0074439F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我们同意</w:t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fldChar w:fldCharType="begin">
          <w:ffData>
            <w:name w:val="文字5"/>
            <w:enabled/>
            <w:calcOnExit w:val="0"/>
            <w:textInput/>
          </w:ffData>
        </w:fldChar>
      </w:r>
      <w:bookmarkStart w:id="5" w:name="文字5"/>
      <w:r w:rsidR="00E761E6">
        <w:rPr>
          <w:rFonts w:ascii="宋体" w:eastAsia="宋体" w:hAnsi="宋体"/>
          <w:sz w:val="24"/>
          <w:szCs w:val="24"/>
          <w:u w:val="single"/>
          <w:lang w:val="zh-TW"/>
        </w:rPr>
        <w:instrText xml:space="preserve"> </w:instrText>
      </w:r>
      <w:r w:rsidR="00E761E6">
        <w:rPr>
          <w:rFonts w:ascii="宋体" w:eastAsia="宋体" w:hAnsi="宋体" w:hint="eastAsia"/>
          <w:sz w:val="24"/>
          <w:szCs w:val="24"/>
          <w:u w:val="single"/>
          <w:lang w:val="zh-TW"/>
        </w:rPr>
        <w:instrText>FORMTEXT</w:instrText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instrText xml:space="preserve"> </w:instrText>
      </w:r>
      <w:r w:rsidR="00E761E6">
        <w:rPr>
          <w:rFonts w:ascii="宋体" w:eastAsia="宋体" w:hAnsi="宋体" w:hint="eastAsia"/>
          <w:sz w:val="24"/>
          <w:szCs w:val="24"/>
          <w:u w:val="single"/>
          <w:lang w:val="zh-TW"/>
        </w:rPr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fldChar w:fldCharType="separate"/>
      </w:r>
      <w:r w:rsidR="00E761E6">
        <w:rPr>
          <w:rFonts w:ascii="宋体" w:eastAsia="宋体" w:hAnsi="宋体" w:hint="eastAsia"/>
          <w:noProof/>
          <w:sz w:val="24"/>
          <w:szCs w:val="24"/>
          <w:u w:val="single"/>
          <w:lang w:val="zh-TW"/>
        </w:rPr>
        <w:t>（案例作者姓名）</w:t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fldChar w:fldCharType="end"/>
      </w:r>
      <w:bookmarkEnd w:id="5"/>
      <w:r w:rsidRPr="0074439F">
        <w:rPr>
          <w:rFonts w:ascii="宋体" w:eastAsia="宋体" w:hAnsi="宋体"/>
          <w:sz w:val="24"/>
          <w:szCs w:val="24"/>
          <w:lang w:val="zh-TW" w:eastAsia="zh-TW"/>
        </w:rPr>
        <w:t>围绕</w:t>
      </w:r>
      <w:r w:rsidR="00E761E6">
        <w:rPr>
          <w:rFonts w:ascii="宋体" w:eastAsia="宋体" w:hAnsi="宋体"/>
          <w:sz w:val="24"/>
          <w:szCs w:val="24"/>
          <w:u w:val="single"/>
        </w:rPr>
        <w:fldChar w:fldCharType="begin">
          <w:ffData>
            <w:name w:val="文字6"/>
            <w:enabled/>
            <w:calcOnExit w:val="0"/>
            <w:textInput/>
          </w:ffData>
        </w:fldChar>
      </w:r>
      <w:bookmarkStart w:id="6" w:name="文字6"/>
      <w:r w:rsidR="00E761E6">
        <w:rPr>
          <w:rFonts w:ascii="宋体" w:eastAsia="宋体" w:hAnsi="宋体"/>
          <w:sz w:val="24"/>
          <w:szCs w:val="24"/>
          <w:u w:val="single"/>
        </w:rPr>
        <w:instrText xml:space="preserve"> FORMTEXT </w:instrText>
      </w:r>
      <w:r w:rsidR="00E761E6">
        <w:rPr>
          <w:rFonts w:ascii="宋体" w:eastAsia="宋体" w:hAnsi="宋体"/>
          <w:sz w:val="24"/>
          <w:szCs w:val="24"/>
          <w:u w:val="single"/>
        </w:rPr>
      </w:r>
      <w:r w:rsidR="00E761E6">
        <w:rPr>
          <w:rFonts w:ascii="宋体" w:eastAsia="宋体" w:hAnsi="宋体"/>
          <w:sz w:val="24"/>
          <w:szCs w:val="24"/>
          <w:u w:val="single"/>
        </w:rPr>
        <w:fldChar w:fldCharType="separate"/>
      </w:r>
      <w:r w:rsidR="00E761E6">
        <w:rPr>
          <w:rFonts w:ascii="宋体" w:eastAsia="宋体" w:hAnsi="宋体" w:hint="eastAsia"/>
          <w:noProof/>
          <w:sz w:val="24"/>
          <w:szCs w:val="24"/>
          <w:u w:val="single"/>
        </w:rPr>
        <w:t>（案例名称）</w:t>
      </w:r>
      <w:r w:rsidR="00E761E6">
        <w:rPr>
          <w:rFonts w:ascii="宋体" w:eastAsia="宋体" w:hAnsi="宋体"/>
          <w:sz w:val="24"/>
          <w:szCs w:val="24"/>
          <w:u w:val="single"/>
        </w:rPr>
        <w:fldChar w:fldCharType="end"/>
      </w:r>
      <w:bookmarkEnd w:id="6"/>
      <w:r w:rsidRPr="0074439F">
        <w:rPr>
          <w:rFonts w:ascii="宋体" w:eastAsia="宋体" w:hAnsi="宋体"/>
          <w:sz w:val="24"/>
          <w:szCs w:val="24"/>
          <w:lang w:val="zh-TW" w:eastAsia="zh-TW"/>
        </w:rPr>
        <w:t>编写</w:t>
      </w:r>
      <w:r w:rsidR="00EB4F3C">
        <w:rPr>
          <w:rFonts w:ascii="宋体" w:eastAsia="宋体" w:hAnsi="宋体" w:hint="eastAsia"/>
          <w:sz w:val="24"/>
          <w:szCs w:val="24"/>
          <w:lang w:val="zh-TW"/>
        </w:rPr>
        <w:t>与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本</w:t>
      </w:r>
      <w:r w:rsidR="008F0D30">
        <w:rPr>
          <w:rFonts w:ascii="宋体" w:eastAsia="宋体" w:hAnsi="宋体" w:hint="eastAsia"/>
          <w:sz w:val="24"/>
          <w:szCs w:val="24"/>
          <w:lang w:val="zh-TW"/>
        </w:rPr>
        <w:t>机构</w:t>
      </w:r>
      <w:r w:rsidRPr="0074439F">
        <w:rPr>
          <w:rFonts w:ascii="宋体" w:eastAsia="宋体" w:hAnsi="宋体"/>
          <w:sz w:val="24"/>
          <w:szCs w:val="24"/>
        </w:rPr>
        <w:t>(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包括附属机构</w:t>
      </w:r>
      <w:r w:rsidRPr="0074439F">
        <w:rPr>
          <w:rFonts w:ascii="宋体" w:eastAsia="宋体" w:hAnsi="宋体"/>
          <w:sz w:val="24"/>
          <w:szCs w:val="24"/>
        </w:rPr>
        <w:t>)</w:t>
      </w:r>
      <w:r w:rsidR="00EB4F3C">
        <w:rPr>
          <w:rFonts w:ascii="宋体" w:eastAsia="宋体" w:hAnsi="宋体" w:hint="eastAsia"/>
          <w:sz w:val="24"/>
          <w:szCs w:val="24"/>
        </w:rPr>
        <w:t>有关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的案例（以下简称为</w:t>
      </w:r>
      <w:r w:rsidRPr="0074439F">
        <w:rPr>
          <w:rFonts w:ascii="宋体" w:eastAsia="宋体" w:hAnsi="宋体"/>
          <w:sz w:val="24"/>
          <w:szCs w:val="24"/>
        </w:rPr>
        <w:t>"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案例</w:t>
      </w:r>
      <w:r w:rsidRPr="0074439F">
        <w:rPr>
          <w:rFonts w:ascii="宋体" w:eastAsia="宋体" w:hAnsi="宋体"/>
          <w:sz w:val="24"/>
          <w:szCs w:val="24"/>
        </w:rPr>
        <w:t>"</w:t>
      </w:r>
      <w:r w:rsidR="00DC3EAA">
        <w:rPr>
          <w:rFonts w:ascii="宋体" w:eastAsia="宋体" w:hAnsi="宋体"/>
          <w:sz w:val="24"/>
          <w:szCs w:val="24"/>
          <w:lang w:val="zh-TW" w:eastAsia="zh-TW"/>
        </w:rPr>
        <w:t>）。我们已阅读案例，并</w:t>
      </w:r>
      <w:r w:rsidR="00DC3EAA">
        <w:rPr>
          <w:rFonts w:ascii="宋体" w:eastAsia="宋体" w:hAnsi="宋体" w:hint="eastAsia"/>
          <w:sz w:val="24"/>
          <w:szCs w:val="24"/>
          <w:lang w:val="zh-TW"/>
        </w:rPr>
        <w:t>在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审核</w:t>
      </w:r>
      <w:r w:rsidR="00DC3EAA">
        <w:rPr>
          <w:rFonts w:ascii="宋体" w:eastAsia="宋体" w:hAnsi="宋体" w:hint="eastAsia"/>
          <w:sz w:val="24"/>
          <w:szCs w:val="24"/>
          <w:lang w:val="zh-TW"/>
        </w:rPr>
        <w:t>后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确认</w:t>
      </w:r>
      <w:r w:rsidR="006A1C5D" w:rsidRPr="0074439F">
        <w:rPr>
          <w:rFonts w:ascii="宋体" w:eastAsia="宋体" w:hAnsi="宋体"/>
          <w:sz w:val="24"/>
          <w:szCs w:val="24"/>
          <w:lang w:val="zh-TW" w:eastAsia="zh-TW"/>
        </w:rPr>
        <w:t>案例的内容</w:t>
      </w:r>
      <w:r w:rsidR="00F82722">
        <w:rPr>
          <w:rFonts w:ascii="宋体" w:eastAsia="宋体" w:hAnsi="宋体" w:hint="eastAsia"/>
          <w:sz w:val="24"/>
          <w:szCs w:val="24"/>
          <w:lang w:val="zh-TW"/>
        </w:rPr>
        <w:t>中不涉及本机构的商业秘密或其他保密内容，发表本案例的内容不包含对本机构不利的内容（包括但不限于损害机构名誉的情形），我们对案例的内容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无异议。</w:t>
      </w:r>
    </w:p>
    <w:p w14:paraId="5259B04A" w14:textId="11F31DB3" w:rsidR="0074439F" w:rsidRPr="0074439F" w:rsidRDefault="0074439F" w:rsidP="0074439F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我们同意</w:t>
      </w:r>
      <w:bookmarkStart w:id="7" w:name="OLE_LINK1"/>
      <w:bookmarkStart w:id="8" w:name="OLE_LINK2"/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begin">
          <w:ffData>
            <w:name w:val="文字7"/>
            <w:enabled/>
            <w:calcOnExit w:val="0"/>
            <w:textInput/>
          </w:ffData>
        </w:fldChar>
      </w:r>
      <w:bookmarkStart w:id="9" w:name="文字7"/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separate"/>
      </w:r>
      <w:r w:rsidR="00E761E6" w:rsidRPr="00E761E6">
        <w:rPr>
          <w:rFonts w:ascii="宋体" w:eastAsiaTheme="minorEastAsia" w:hAnsi="宋体" w:hint="eastAsia"/>
          <w:noProof/>
          <w:sz w:val="24"/>
          <w:szCs w:val="24"/>
          <w:u w:val="single"/>
          <w:lang w:val="zh-TW"/>
        </w:rPr>
        <w:t>（案例作者姓名）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end"/>
      </w:r>
      <w:bookmarkEnd w:id="9"/>
      <w:r w:rsidR="00EB4F3C" w:rsidRPr="00A42982">
        <w:rPr>
          <w:rFonts w:ascii="宋体" w:eastAsia="宋体" w:hAnsi="宋体" w:hint="eastAsia"/>
          <w:sz w:val="24"/>
          <w:szCs w:val="24"/>
          <w:lang w:val="zh-TW"/>
        </w:rPr>
        <w:t>及</w:t>
      </w:r>
      <w:r w:rsidR="004D5EEB" w:rsidRPr="00A42982">
        <w:rPr>
          <w:rFonts w:ascii="宋体" w:eastAsia="宋体" w:hAnsi="宋体" w:hint="eastAsia"/>
          <w:sz w:val="24"/>
          <w:szCs w:val="24"/>
          <w:lang w:val="zh-TW"/>
        </w:rPr>
        <w:t>其授权的第三方</w:t>
      </w:r>
      <w:bookmarkEnd w:id="7"/>
      <w:bookmarkEnd w:id="8"/>
      <w:r w:rsidRPr="0074439F">
        <w:rPr>
          <w:rFonts w:ascii="宋体" w:eastAsia="宋体" w:hAnsi="宋体"/>
          <w:sz w:val="24"/>
          <w:szCs w:val="24"/>
          <w:lang w:val="zh-TW" w:eastAsia="zh-TW"/>
        </w:rPr>
        <w:t>可以对案例进行非实质性的修改（包括</w:t>
      </w:r>
      <w:r w:rsidR="008C149B">
        <w:rPr>
          <w:rFonts w:ascii="宋体" w:eastAsia="宋体" w:hAnsi="宋体" w:hint="eastAsia"/>
          <w:sz w:val="24"/>
          <w:szCs w:val="24"/>
          <w:lang w:val="zh-TW"/>
        </w:rPr>
        <w:t>但不限于</w:t>
      </w:r>
      <w:r w:rsidR="00B17FC1">
        <w:rPr>
          <w:rFonts w:ascii="宋体" w:eastAsia="宋体" w:hAnsi="宋体" w:hint="eastAsia"/>
          <w:sz w:val="24"/>
          <w:szCs w:val="24"/>
          <w:lang w:val="zh-TW"/>
        </w:rPr>
        <w:t>对案例措辞、用语的修改、对案例段落、结构的重新编排及修改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案例形式，如将文字案例修改为视频案例等），该类修改无需征得我们的同意。对于案例</w:t>
      </w:r>
      <w:r w:rsidR="005B261A">
        <w:rPr>
          <w:rFonts w:ascii="宋体" w:eastAsia="宋体" w:hAnsi="宋体" w:hint="eastAsia"/>
          <w:sz w:val="24"/>
          <w:szCs w:val="24"/>
          <w:lang w:val="zh-TW"/>
        </w:rPr>
        <w:t>中涉及本机构</w:t>
      </w:r>
      <w:r w:rsidR="00A42421" w:rsidRPr="0074439F">
        <w:rPr>
          <w:rFonts w:ascii="宋体" w:eastAsia="宋体" w:hAnsi="宋体"/>
          <w:sz w:val="24"/>
          <w:szCs w:val="24"/>
          <w:lang w:val="zh-TW" w:eastAsia="zh-TW"/>
        </w:rPr>
        <w:t>内容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 xml:space="preserve">的实质性修改，必须征得我们的同意。 </w:t>
      </w:r>
    </w:p>
    <w:p w14:paraId="55CCF327" w14:textId="48882AAE" w:rsidR="0074439F" w:rsidRPr="0074439F" w:rsidRDefault="0074439F" w:rsidP="0074439F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  <w:lang w:eastAsia="zh-TW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我们同意并认可</w:t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fldChar w:fldCharType="begin">
          <w:ffData>
            <w:name w:val="文字8"/>
            <w:enabled/>
            <w:calcOnExit w:val="0"/>
            <w:textInput/>
          </w:ffData>
        </w:fldChar>
      </w:r>
      <w:bookmarkStart w:id="10" w:name="文字8"/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fldChar w:fldCharType="separate"/>
      </w:r>
      <w:r w:rsidR="00E761E6">
        <w:rPr>
          <w:rFonts w:ascii="宋体" w:eastAsia="宋体" w:hAnsi="宋体" w:hint="eastAsia"/>
          <w:noProof/>
          <w:sz w:val="24"/>
          <w:szCs w:val="24"/>
          <w:u w:val="single"/>
          <w:lang w:val="zh-TW"/>
        </w:rPr>
        <w:t>（案例作者及相关著作权人）</w:t>
      </w:r>
      <w:r w:rsidR="00E761E6">
        <w:rPr>
          <w:rFonts w:ascii="宋体" w:eastAsia="宋体" w:hAnsi="宋体"/>
          <w:sz w:val="24"/>
          <w:szCs w:val="24"/>
          <w:u w:val="single"/>
          <w:lang w:val="zh-TW" w:eastAsia="zh-TW"/>
        </w:rPr>
        <w:fldChar w:fldCharType="end"/>
      </w:r>
      <w:bookmarkEnd w:id="10"/>
      <w:r w:rsidRPr="0074439F">
        <w:rPr>
          <w:rFonts w:ascii="宋体" w:eastAsia="宋体" w:hAnsi="宋体"/>
          <w:sz w:val="24"/>
          <w:szCs w:val="24"/>
          <w:lang w:val="zh-TW" w:eastAsia="zh-TW"/>
        </w:rPr>
        <w:t>对案例拥有</w:t>
      </w:r>
      <w:r w:rsidR="004D5EEB">
        <w:rPr>
          <w:rFonts w:ascii="宋体" w:eastAsia="宋体" w:hAnsi="宋体" w:hint="eastAsia"/>
          <w:sz w:val="24"/>
          <w:szCs w:val="24"/>
          <w:lang w:val="zh-TW"/>
        </w:rPr>
        <w:t>完全的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著作权，</w:t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fldChar w:fldCharType="begin">
          <w:ffData>
            <w:name w:val="文字9"/>
            <w:enabled/>
            <w:calcOnExit w:val="0"/>
            <w:textInput/>
          </w:ffData>
        </w:fldChar>
      </w:r>
      <w:bookmarkStart w:id="11" w:name="文字9"/>
      <w:r w:rsidR="00E761E6">
        <w:rPr>
          <w:rFonts w:ascii="宋体" w:eastAsia="宋体" w:hAnsi="宋体"/>
          <w:sz w:val="24"/>
          <w:szCs w:val="24"/>
          <w:u w:val="single"/>
          <w:lang w:val="zh-TW"/>
        </w:rPr>
        <w:instrText xml:space="preserve"> </w:instrText>
      </w:r>
      <w:r w:rsidR="00E761E6">
        <w:rPr>
          <w:rFonts w:ascii="宋体" w:eastAsia="宋体" w:hAnsi="宋体" w:hint="eastAsia"/>
          <w:sz w:val="24"/>
          <w:szCs w:val="24"/>
          <w:u w:val="single"/>
          <w:lang w:val="zh-TW"/>
        </w:rPr>
        <w:instrText>FORMTEXT</w:instrText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instrText xml:space="preserve"> </w:instrText>
      </w:r>
      <w:r w:rsidR="00E761E6">
        <w:rPr>
          <w:rFonts w:ascii="宋体" w:eastAsia="宋体" w:hAnsi="宋体" w:hint="eastAsia"/>
          <w:sz w:val="24"/>
          <w:szCs w:val="24"/>
          <w:u w:val="single"/>
          <w:lang w:val="zh-TW"/>
        </w:rPr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fldChar w:fldCharType="separate"/>
      </w:r>
      <w:r w:rsidR="00E761E6" w:rsidRPr="00E761E6">
        <w:rPr>
          <w:rFonts w:ascii="宋体" w:eastAsia="宋体" w:hAnsi="宋体" w:hint="eastAsia"/>
          <w:noProof/>
          <w:sz w:val="24"/>
          <w:szCs w:val="24"/>
          <w:u w:val="single"/>
          <w:lang w:val="zh-TW"/>
        </w:rPr>
        <w:t>（案例作者及相关著作权人）</w:t>
      </w:r>
      <w:r w:rsidR="00E761E6">
        <w:rPr>
          <w:rFonts w:ascii="宋体" w:eastAsia="宋体" w:hAnsi="宋体"/>
          <w:sz w:val="24"/>
          <w:szCs w:val="24"/>
          <w:u w:val="single"/>
          <w:lang w:val="zh-TW"/>
        </w:rPr>
        <w:fldChar w:fldCharType="end"/>
      </w:r>
      <w:bookmarkEnd w:id="11"/>
      <w:r w:rsidR="004D5EEB" w:rsidRPr="00A42982">
        <w:rPr>
          <w:rFonts w:ascii="宋体" w:eastAsia="宋体" w:hAnsi="宋体" w:hint="eastAsia"/>
          <w:sz w:val="24"/>
          <w:szCs w:val="24"/>
          <w:lang w:val="zh-TW"/>
        </w:rPr>
        <w:t>有权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对该案例</w:t>
      </w:r>
      <w:r w:rsidR="004D5EEB">
        <w:rPr>
          <w:rFonts w:ascii="宋体" w:eastAsia="宋体" w:hAnsi="宋体" w:hint="eastAsia"/>
          <w:sz w:val="24"/>
          <w:szCs w:val="24"/>
          <w:lang w:val="zh-TW" w:eastAsia="zh-TW"/>
        </w:rPr>
        <w:t>进行任何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使用</w:t>
      </w:r>
      <w:r w:rsidR="004D5EEB">
        <w:rPr>
          <w:rFonts w:ascii="宋体" w:eastAsia="宋体" w:hAnsi="宋体" w:hint="eastAsia"/>
          <w:sz w:val="24"/>
          <w:szCs w:val="24"/>
          <w:lang w:val="zh-TW"/>
        </w:rPr>
        <w:t>、授权</w:t>
      </w:r>
      <w:r w:rsidR="004D5EEB">
        <w:rPr>
          <w:rFonts w:ascii="宋体" w:eastAsia="宋体" w:hAnsi="宋体" w:hint="eastAsia"/>
          <w:sz w:val="24"/>
          <w:szCs w:val="24"/>
          <w:lang w:val="zh-TW" w:eastAsia="zh-TW"/>
        </w:rPr>
        <w:t>或处</w:t>
      </w:r>
      <w:r w:rsidR="00E67679">
        <w:rPr>
          <w:rFonts w:ascii="宋体" w:eastAsia="宋体" w:hAnsi="宋体" w:hint="eastAsia"/>
          <w:sz w:val="24"/>
          <w:szCs w:val="24"/>
        </w:rPr>
        <w:t>理</w:t>
      </w:r>
      <w:r w:rsidRPr="0074439F">
        <w:rPr>
          <w:rFonts w:ascii="宋体" w:eastAsia="宋体" w:hAnsi="宋体"/>
          <w:sz w:val="24"/>
          <w:szCs w:val="24"/>
          <w:lang w:val="zh-TW" w:eastAsia="zh-TW"/>
        </w:rPr>
        <w:t>。</w:t>
      </w:r>
    </w:p>
    <w:p w14:paraId="32990B11" w14:textId="77777777" w:rsidR="0074439F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344A543B" w14:textId="77777777" w:rsidR="006A1C5D" w:rsidRPr="0074439F" w:rsidRDefault="006A1C5D" w:rsidP="0074439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228E3919" w14:textId="32853E6A" w:rsidR="0074439F" w:rsidRPr="006A1C5D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  <w:lang w:val="zh-TW"/>
        </w:rPr>
      </w:pPr>
      <w:r w:rsidRPr="006A1C5D">
        <w:rPr>
          <w:rFonts w:ascii="宋体" w:eastAsia="宋体" w:hAnsi="宋体"/>
          <w:sz w:val="24"/>
          <w:szCs w:val="24"/>
          <w:lang w:val="zh-TW" w:eastAsia="zh-TW"/>
        </w:rPr>
        <w:t>案例</w:t>
      </w:r>
      <w:r w:rsidR="00CF520D">
        <w:rPr>
          <w:rFonts w:ascii="宋体" w:eastAsia="宋体" w:hAnsi="宋体" w:hint="eastAsia"/>
          <w:sz w:val="24"/>
          <w:szCs w:val="24"/>
          <w:lang w:val="zh-TW"/>
        </w:rPr>
        <w:t>企业（组织、</w:t>
      </w:r>
      <w:r w:rsidR="008F0D30">
        <w:rPr>
          <w:rFonts w:ascii="宋体" w:eastAsia="宋体" w:hAnsi="宋体" w:hint="eastAsia"/>
          <w:sz w:val="24"/>
          <w:szCs w:val="24"/>
          <w:lang w:val="zh-TW"/>
        </w:rPr>
        <w:t>机构</w:t>
      </w:r>
      <w:r w:rsidR="00CF520D">
        <w:rPr>
          <w:rFonts w:ascii="宋体" w:eastAsia="宋体" w:hAnsi="宋体" w:hint="eastAsia"/>
          <w:sz w:val="24"/>
          <w:szCs w:val="24"/>
          <w:lang w:val="zh-TW"/>
        </w:rPr>
        <w:t>）</w:t>
      </w:r>
      <w:r w:rsidRPr="006A1C5D">
        <w:rPr>
          <w:rFonts w:ascii="宋体" w:eastAsia="宋体" w:hAnsi="宋体"/>
          <w:sz w:val="24"/>
          <w:szCs w:val="24"/>
          <w:lang w:val="zh-TW" w:eastAsia="zh-TW"/>
        </w:rPr>
        <w:t>名称（盖章）</w:t>
      </w:r>
      <w:r w:rsidR="00CF520D">
        <w:rPr>
          <w:rFonts w:ascii="宋体" w:eastAsia="宋体" w:hAnsi="宋体" w:hint="eastAsia"/>
          <w:sz w:val="24"/>
          <w:szCs w:val="24"/>
          <w:lang w:val="zh-TW"/>
        </w:rPr>
        <w:t>：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begin">
          <w:ffData>
            <w:name w:val="文字10"/>
            <w:enabled/>
            <w:calcOnExit w:val="0"/>
            <w:textInput/>
          </w:ffData>
        </w:fldChar>
      </w:r>
      <w:bookmarkStart w:id="12" w:name="文字10"/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separate"/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end"/>
      </w:r>
      <w:bookmarkEnd w:id="12"/>
    </w:p>
    <w:p w14:paraId="45312982" w14:textId="77777777" w:rsidR="0074439F" w:rsidRPr="0074439F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  <w:lang w:eastAsia="zh-TW"/>
        </w:rPr>
      </w:pPr>
    </w:p>
    <w:p w14:paraId="0A122743" w14:textId="2551201A" w:rsidR="0074439F" w:rsidRPr="006A1C5D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A1C5D">
        <w:rPr>
          <w:rFonts w:ascii="宋体" w:eastAsia="宋体" w:hAnsi="宋体"/>
          <w:sz w:val="24"/>
          <w:szCs w:val="24"/>
          <w:lang w:val="zh-TW" w:eastAsia="zh-TW"/>
        </w:rPr>
        <w:t>经办人（签名）：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begin">
          <w:ffData>
            <w:name w:val="文字11"/>
            <w:enabled/>
            <w:calcOnExit w:val="0"/>
            <w:textInput/>
          </w:ffData>
        </w:fldChar>
      </w:r>
      <w:bookmarkStart w:id="13" w:name="文字11"/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separate"/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end"/>
      </w:r>
      <w:bookmarkEnd w:id="13"/>
    </w:p>
    <w:p w14:paraId="7578F04E" w14:textId="77777777" w:rsidR="0074439F" w:rsidRPr="0074439F" w:rsidRDefault="0074439F" w:rsidP="0074439F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</w:p>
    <w:p w14:paraId="32160330" w14:textId="408E25DA" w:rsidR="001D4CD6" w:rsidRPr="0074439F" w:rsidRDefault="0074439F" w:rsidP="007F16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4439F">
        <w:rPr>
          <w:rFonts w:ascii="宋体" w:eastAsia="宋体" w:hAnsi="宋体"/>
          <w:sz w:val="24"/>
          <w:szCs w:val="24"/>
          <w:lang w:val="zh-TW" w:eastAsia="zh-TW"/>
        </w:rPr>
        <w:t>日期：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begin">
          <w:ffData>
            <w:name w:val="文字12"/>
            <w:enabled/>
            <w:calcOnExit w:val="0"/>
            <w:textInput/>
          </w:ffData>
        </w:fldChar>
      </w:r>
      <w:bookmarkStart w:id="14" w:name="文字12"/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instrText xml:space="preserve"> FORMTEXT </w:instrTex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separate"/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noProof/>
          <w:sz w:val="24"/>
          <w:szCs w:val="24"/>
          <w:u w:val="single"/>
          <w:lang w:val="zh-TW" w:eastAsia="zh-TW"/>
        </w:rPr>
        <w:t> </w:t>
      </w:r>
      <w:r w:rsidR="00E761E6">
        <w:rPr>
          <w:rFonts w:ascii="宋体" w:eastAsia="PMingLiU" w:hAnsi="宋体"/>
          <w:sz w:val="24"/>
          <w:szCs w:val="24"/>
          <w:u w:val="single"/>
          <w:lang w:val="zh-TW" w:eastAsia="zh-TW"/>
        </w:rPr>
        <w:fldChar w:fldCharType="end"/>
      </w:r>
      <w:bookmarkEnd w:id="14"/>
    </w:p>
    <w:sectPr w:rsidR="001D4CD6" w:rsidRPr="0074439F" w:rsidSect="008E01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991E" w14:textId="77777777" w:rsidR="00746BA7" w:rsidRDefault="00746BA7" w:rsidP="00DE761B">
      <w:r>
        <w:separator/>
      </w:r>
    </w:p>
  </w:endnote>
  <w:endnote w:type="continuationSeparator" w:id="0">
    <w:p w14:paraId="26472CC8" w14:textId="77777777" w:rsidR="00746BA7" w:rsidRDefault="00746BA7" w:rsidP="00DE761B">
      <w:r>
        <w:continuationSeparator/>
      </w:r>
    </w:p>
  </w:endnote>
  <w:endnote w:type="continuationNotice" w:id="1">
    <w:p w14:paraId="3DD6A23F" w14:textId="77777777" w:rsidR="00746BA7" w:rsidRDefault="00746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F4A7" w14:textId="4BAC47DA" w:rsidR="00232A5E" w:rsidRDefault="003A1226" w:rsidP="00A3586C">
    <w:pPr>
      <w:pStyle w:val="a8"/>
    </w:pPr>
    <w:r>
      <w:rPr>
        <w:rFonts w:ascii="Arial" w:hAnsi="Arial" w:cs="Arial" w:hint="eastAsia"/>
        <w:sz w:val="18"/>
        <w:szCs w:val="18"/>
      </w:rPr>
      <w:t>2019</w:t>
    </w:r>
    <w:r w:rsidR="0002263A" w:rsidRPr="00725E68">
      <w:rPr>
        <w:rFonts w:ascii="黑体" w:eastAsia="黑体" w:hint="eastAsia"/>
        <w:sz w:val="18"/>
        <w:szCs w:val="18"/>
      </w:rPr>
      <w:t>版</w:t>
    </w:r>
    <w:r w:rsidR="009536C1">
      <w:rPr>
        <w:rFonts w:ascii="黑体" w:eastAsia="黑体" w:hint="eastAsia"/>
        <w:sz w:val="18"/>
        <w:szCs w:val="18"/>
      </w:rPr>
      <w:t xml:space="preserve">                                                                             </w:t>
    </w:r>
    <w:r w:rsidR="009536C1" w:rsidRPr="009536C1">
      <w:rPr>
        <w:rFonts w:ascii="黑体" w:eastAsia="黑体"/>
        <w:sz w:val="18"/>
        <w:szCs w:val="18"/>
        <w:lang w:val="zh-CN"/>
      </w:rPr>
      <w:t xml:space="preserve"> </w:t>
    </w:r>
    <w:r w:rsidR="009536C1" w:rsidRPr="009536C1">
      <w:rPr>
        <w:rFonts w:ascii="黑体" w:eastAsia="黑体"/>
        <w:b/>
        <w:sz w:val="18"/>
        <w:szCs w:val="18"/>
      </w:rPr>
      <w:fldChar w:fldCharType="begin"/>
    </w:r>
    <w:r w:rsidR="009536C1" w:rsidRPr="009536C1">
      <w:rPr>
        <w:rFonts w:ascii="黑体" w:eastAsia="黑体"/>
        <w:b/>
        <w:sz w:val="18"/>
        <w:szCs w:val="18"/>
      </w:rPr>
      <w:instrText>PAGE  \* Arabic  \* MERGEFORMAT</w:instrText>
    </w:r>
    <w:r w:rsidR="009536C1" w:rsidRPr="009536C1">
      <w:rPr>
        <w:rFonts w:ascii="黑体" w:eastAsia="黑体"/>
        <w:b/>
        <w:sz w:val="18"/>
        <w:szCs w:val="18"/>
      </w:rPr>
      <w:fldChar w:fldCharType="separate"/>
    </w:r>
    <w:r w:rsidR="00E761E6" w:rsidRPr="00E761E6">
      <w:rPr>
        <w:rFonts w:ascii="黑体" w:eastAsia="黑体"/>
        <w:b/>
        <w:noProof/>
        <w:sz w:val="18"/>
        <w:szCs w:val="18"/>
        <w:lang w:val="zh-CN"/>
      </w:rPr>
      <w:t>1</w:t>
    </w:r>
    <w:r w:rsidR="009536C1" w:rsidRPr="009536C1">
      <w:rPr>
        <w:rFonts w:ascii="黑体" w:eastAsia="黑体"/>
        <w:b/>
        <w:sz w:val="18"/>
        <w:szCs w:val="18"/>
      </w:rPr>
      <w:fldChar w:fldCharType="end"/>
    </w:r>
    <w:r w:rsidR="009536C1" w:rsidRPr="009536C1">
      <w:rPr>
        <w:rFonts w:ascii="黑体" w:eastAsia="黑体"/>
        <w:sz w:val="18"/>
        <w:szCs w:val="18"/>
        <w:lang w:val="zh-CN"/>
      </w:rPr>
      <w:t xml:space="preserve"> / </w:t>
    </w:r>
    <w:r w:rsidR="009536C1" w:rsidRPr="009536C1">
      <w:rPr>
        <w:rFonts w:ascii="黑体" w:eastAsia="黑体"/>
        <w:b/>
        <w:sz w:val="18"/>
        <w:szCs w:val="18"/>
      </w:rPr>
      <w:fldChar w:fldCharType="begin"/>
    </w:r>
    <w:r w:rsidR="009536C1" w:rsidRPr="009536C1">
      <w:rPr>
        <w:rFonts w:ascii="黑体" w:eastAsia="黑体"/>
        <w:b/>
        <w:sz w:val="18"/>
        <w:szCs w:val="18"/>
      </w:rPr>
      <w:instrText>NUMPAGES  \* Arabic  \* MERGEFORMAT</w:instrText>
    </w:r>
    <w:r w:rsidR="009536C1" w:rsidRPr="009536C1">
      <w:rPr>
        <w:rFonts w:ascii="黑体" w:eastAsia="黑体"/>
        <w:b/>
        <w:sz w:val="18"/>
        <w:szCs w:val="18"/>
      </w:rPr>
      <w:fldChar w:fldCharType="separate"/>
    </w:r>
    <w:r w:rsidR="00E761E6" w:rsidRPr="00E761E6">
      <w:rPr>
        <w:rFonts w:ascii="黑体" w:eastAsia="黑体"/>
        <w:b/>
        <w:noProof/>
        <w:sz w:val="18"/>
        <w:szCs w:val="18"/>
        <w:lang w:val="zh-CN"/>
      </w:rPr>
      <w:t>1</w:t>
    </w:r>
    <w:r w:rsidR="009536C1" w:rsidRPr="009536C1">
      <w:rPr>
        <w:rFonts w:ascii="黑体" w:eastAsia="黑体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A145" w14:textId="77777777" w:rsidR="00746BA7" w:rsidRDefault="00746BA7" w:rsidP="00DE761B">
      <w:r>
        <w:separator/>
      </w:r>
    </w:p>
  </w:footnote>
  <w:footnote w:type="continuationSeparator" w:id="0">
    <w:p w14:paraId="6369A09D" w14:textId="77777777" w:rsidR="00746BA7" w:rsidRDefault="00746BA7" w:rsidP="00DE761B">
      <w:r>
        <w:continuationSeparator/>
      </w:r>
    </w:p>
  </w:footnote>
  <w:footnote w:type="continuationNotice" w:id="1">
    <w:p w14:paraId="48185303" w14:textId="77777777" w:rsidR="00746BA7" w:rsidRDefault="00746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R26+DEOouT+gsV+bdjDKBY3x/nw=" w:salt="H7GtM4amcLk0F3pnbn/dKw==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F"/>
    <w:rsid w:val="0002263A"/>
    <w:rsid w:val="00042049"/>
    <w:rsid w:val="000C0625"/>
    <w:rsid w:val="000C40CC"/>
    <w:rsid w:val="000E263D"/>
    <w:rsid w:val="001D4CD6"/>
    <w:rsid w:val="001E0186"/>
    <w:rsid w:val="00232A5E"/>
    <w:rsid w:val="002747A1"/>
    <w:rsid w:val="002C0586"/>
    <w:rsid w:val="002D26D9"/>
    <w:rsid w:val="002D4471"/>
    <w:rsid w:val="002D7ACB"/>
    <w:rsid w:val="002F5118"/>
    <w:rsid w:val="003920E8"/>
    <w:rsid w:val="003A1226"/>
    <w:rsid w:val="004A4F76"/>
    <w:rsid w:val="004D5EEB"/>
    <w:rsid w:val="004E2BDD"/>
    <w:rsid w:val="004E36F3"/>
    <w:rsid w:val="00512DB8"/>
    <w:rsid w:val="00531E4A"/>
    <w:rsid w:val="00546846"/>
    <w:rsid w:val="00587C2A"/>
    <w:rsid w:val="005A3C3A"/>
    <w:rsid w:val="005B261A"/>
    <w:rsid w:val="00647144"/>
    <w:rsid w:val="006A1C5D"/>
    <w:rsid w:val="006B09D1"/>
    <w:rsid w:val="006B5E8D"/>
    <w:rsid w:val="006F7867"/>
    <w:rsid w:val="00725E68"/>
    <w:rsid w:val="0074439F"/>
    <w:rsid w:val="00746BA7"/>
    <w:rsid w:val="00786676"/>
    <w:rsid w:val="007E1018"/>
    <w:rsid w:val="007F169C"/>
    <w:rsid w:val="00851F4F"/>
    <w:rsid w:val="00875CE0"/>
    <w:rsid w:val="0089099F"/>
    <w:rsid w:val="008B3DCC"/>
    <w:rsid w:val="008C149B"/>
    <w:rsid w:val="008E01D0"/>
    <w:rsid w:val="008E2086"/>
    <w:rsid w:val="008F0D30"/>
    <w:rsid w:val="009536C1"/>
    <w:rsid w:val="00994710"/>
    <w:rsid w:val="009F06E7"/>
    <w:rsid w:val="009F2A7E"/>
    <w:rsid w:val="009F2F06"/>
    <w:rsid w:val="00A3586C"/>
    <w:rsid w:val="00A400FD"/>
    <w:rsid w:val="00A42421"/>
    <w:rsid w:val="00A42982"/>
    <w:rsid w:val="00A836B3"/>
    <w:rsid w:val="00A97132"/>
    <w:rsid w:val="00B044C0"/>
    <w:rsid w:val="00B1786F"/>
    <w:rsid w:val="00B17FC1"/>
    <w:rsid w:val="00B60579"/>
    <w:rsid w:val="00B61A82"/>
    <w:rsid w:val="00BB52CF"/>
    <w:rsid w:val="00BC005B"/>
    <w:rsid w:val="00C82286"/>
    <w:rsid w:val="00CA1ECA"/>
    <w:rsid w:val="00CB24DA"/>
    <w:rsid w:val="00CC05AA"/>
    <w:rsid w:val="00CF520D"/>
    <w:rsid w:val="00D02B77"/>
    <w:rsid w:val="00D46D92"/>
    <w:rsid w:val="00DC3EAA"/>
    <w:rsid w:val="00DD01C2"/>
    <w:rsid w:val="00DE4253"/>
    <w:rsid w:val="00DE761B"/>
    <w:rsid w:val="00E13B83"/>
    <w:rsid w:val="00E44503"/>
    <w:rsid w:val="00E67679"/>
    <w:rsid w:val="00E761E6"/>
    <w:rsid w:val="00EB4F3C"/>
    <w:rsid w:val="00EF5FD0"/>
    <w:rsid w:val="00F11891"/>
    <w:rsid w:val="00F82722"/>
    <w:rsid w:val="00FD6BEA"/>
    <w:rsid w:val="00FE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98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F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paragraph" w:styleId="1">
    <w:name w:val="heading 1"/>
    <w:basedOn w:val="a"/>
    <w:next w:val="a"/>
    <w:link w:val="1Char"/>
    <w:uiPriority w:val="9"/>
    <w:rsid w:val="00B044C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44C0"/>
    <w:rPr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EB4F3C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B4F3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B4F3C"/>
    <w:rPr>
      <w:rFonts w:ascii="等线" w:eastAsia="等线" w:hAnsi="等线" w:cs="等线"/>
      <w:color w:val="000000"/>
      <w:szCs w:val="21"/>
      <w:u w:color="00000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B4F3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B4F3C"/>
    <w:rPr>
      <w:rFonts w:ascii="等线" w:eastAsia="等线" w:hAnsi="等线" w:cs="等线"/>
      <w:b/>
      <w:bCs/>
      <w:color w:val="000000"/>
      <w:szCs w:val="21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EB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F3C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7">
    <w:name w:val="header"/>
    <w:basedOn w:val="a"/>
    <w:link w:val="Char2"/>
    <w:uiPriority w:val="99"/>
    <w:unhideWhenUsed/>
    <w:rsid w:val="00DE761B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basedOn w:val="a0"/>
    <w:link w:val="a7"/>
    <w:uiPriority w:val="99"/>
    <w:rsid w:val="00DE761B"/>
    <w:rPr>
      <w:rFonts w:ascii="等线" w:eastAsia="等线" w:hAnsi="等线" w:cs="等线"/>
      <w:color w:val="000000"/>
      <w:szCs w:val="21"/>
      <w:u w:color="000000"/>
    </w:rPr>
  </w:style>
  <w:style w:type="paragraph" w:styleId="a8">
    <w:name w:val="footer"/>
    <w:basedOn w:val="a"/>
    <w:link w:val="Char3"/>
    <w:uiPriority w:val="99"/>
    <w:unhideWhenUsed/>
    <w:rsid w:val="00DE761B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页脚 Char"/>
    <w:basedOn w:val="a0"/>
    <w:link w:val="a8"/>
    <w:uiPriority w:val="99"/>
    <w:rsid w:val="00DE761B"/>
    <w:rPr>
      <w:rFonts w:ascii="等线" w:eastAsia="等线" w:hAnsi="等线" w:cs="等线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F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paragraph" w:styleId="1">
    <w:name w:val="heading 1"/>
    <w:basedOn w:val="a"/>
    <w:next w:val="a"/>
    <w:link w:val="1Char"/>
    <w:uiPriority w:val="9"/>
    <w:rsid w:val="00B044C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44C0"/>
    <w:rPr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EB4F3C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B4F3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B4F3C"/>
    <w:rPr>
      <w:rFonts w:ascii="等线" w:eastAsia="等线" w:hAnsi="等线" w:cs="等线"/>
      <w:color w:val="000000"/>
      <w:szCs w:val="21"/>
      <w:u w:color="00000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B4F3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B4F3C"/>
    <w:rPr>
      <w:rFonts w:ascii="等线" w:eastAsia="等线" w:hAnsi="等线" w:cs="等线"/>
      <w:b/>
      <w:bCs/>
      <w:color w:val="000000"/>
      <w:szCs w:val="21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EB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F3C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7">
    <w:name w:val="header"/>
    <w:basedOn w:val="a"/>
    <w:link w:val="Char2"/>
    <w:uiPriority w:val="99"/>
    <w:unhideWhenUsed/>
    <w:rsid w:val="00DE761B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basedOn w:val="a0"/>
    <w:link w:val="a7"/>
    <w:uiPriority w:val="99"/>
    <w:rsid w:val="00DE761B"/>
    <w:rPr>
      <w:rFonts w:ascii="等线" w:eastAsia="等线" w:hAnsi="等线" w:cs="等线"/>
      <w:color w:val="000000"/>
      <w:szCs w:val="21"/>
      <w:u w:color="000000"/>
    </w:rPr>
  </w:style>
  <w:style w:type="paragraph" w:styleId="a8">
    <w:name w:val="footer"/>
    <w:basedOn w:val="a"/>
    <w:link w:val="Char3"/>
    <w:uiPriority w:val="99"/>
    <w:unhideWhenUsed/>
    <w:rsid w:val="00DE761B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页脚 Char"/>
    <w:basedOn w:val="a0"/>
    <w:link w:val="a8"/>
    <w:uiPriority w:val="99"/>
    <w:rsid w:val="00DE761B"/>
    <w:rPr>
      <w:rFonts w:ascii="等线" w:eastAsia="等线" w:hAnsi="等线" w:cs="等线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E7BC-A40D-4385-98E7-547C0AC7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CEIBS Case Center</dc:creator>
  <cp:lastModifiedBy>Vita WANG</cp:lastModifiedBy>
  <cp:revision>2</cp:revision>
  <cp:lastPrinted>2018-09-25T05:33:00Z</cp:lastPrinted>
  <dcterms:created xsi:type="dcterms:W3CDTF">2019-07-18T03:40:00Z</dcterms:created>
  <dcterms:modified xsi:type="dcterms:W3CDTF">2019-07-18T03:40:00Z</dcterms:modified>
</cp:coreProperties>
</file>